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4A" w:rsidRDefault="00A37880">
      <w:pPr>
        <w:pStyle w:val="Overskrift1"/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544595" cy="1544595"/>
            <wp:effectExtent l="0" t="0" r="0" b="0"/>
            <wp:docPr id="1" name="Bild 1" descr="medalj_neu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j_neu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2" cy="15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DA" w:rsidRDefault="008C75E7" w:rsidP="008C75E7">
      <w:pPr>
        <w:pStyle w:val="Overskrift1"/>
        <w:jc w:val="center"/>
        <w:rPr>
          <w:sz w:val="28"/>
          <w:szCs w:val="28"/>
        </w:rPr>
      </w:pPr>
      <w:r>
        <w:rPr>
          <w:b/>
          <w:color w:val="993300"/>
          <w:sz w:val="48"/>
          <w:szCs w:val="48"/>
        </w:rPr>
        <w:t xml:space="preserve">         </w:t>
      </w:r>
      <w:r w:rsidR="00DC32DA">
        <w:rPr>
          <w:sz w:val="28"/>
          <w:szCs w:val="28"/>
        </w:rPr>
        <w:tab/>
      </w:r>
      <w:r w:rsidR="00A37880">
        <w:rPr>
          <w:noProof/>
        </w:rPr>
        <w:drawing>
          <wp:inline distT="0" distB="0" distL="0" distR="0" wp14:anchorId="4F77020E" wp14:editId="2396B279">
            <wp:extent cx="805815" cy="493395"/>
            <wp:effectExtent l="0" t="0" r="0" b="1905"/>
            <wp:docPr id="2" name="Bild 2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4A" w:rsidRPr="008C75E7" w:rsidRDefault="009B0821" w:rsidP="001A5688">
      <w:pPr>
        <w:pStyle w:val="Overskrift1"/>
        <w:jc w:val="center"/>
        <w:rPr>
          <w:sz w:val="20"/>
          <w:szCs w:val="28"/>
        </w:rPr>
      </w:pPr>
      <w:r>
        <w:rPr>
          <w:sz w:val="20"/>
          <w:szCs w:val="28"/>
        </w:rPr>
        <w:t>Föri</w:t>
      </w:r>
      <w:r w:rsidR="00AF104A" w:rsidRPr="008C75E7">
        <w:rPr>
          <w:sz w:val="20"/>
          <w:szCs w:val="28"/>
        </w:rPr>
        <w:t>nbjudan till elhockey-turneringen</w:t>
      </w:r>
    </w:p>
    <w:p w:rsidR="00575503" w:rsidRPr="008C75E7" w:rsidRDefault="00AF104A" w:rsidP="008C75E7">
      <w:pPr>
        <w:pStyle w:val="Overskrift1"/>
        <w:jc w:val="center"/>
        <w:rPr>
          <w:sz w:val="28"/>
          <w:szCs w:val="40"/>
        </w:rPr>
      </w:pPr>
      <w:r w:rsidRPr="008C75E7">
        <w:rPr>
          <w:sz w:val="28"/>
          <w:szCs w:val="40"/>
        </w:rPr>
        <w:t>Slaget om Stockholm</w:t>
      </w:r>
      <w:r w:rsidR="008C75E7">
        <w:rPr>
          <w:sz w:val="28"/>
          <w:szCs w:val="40"/>
        </w:rPr>
        <w:br/>
      </w:r>
      <w:r w:rsidR="00C9550C">
        <w:rPr>
          <w:sz w:val="20"/>
          <w:szCs w:val="28"/>
        </w:rPr>
        <w:t>21–22</w:t>
      </w:r>
      <w:r w:rsidR="00222018">
        <w:rPr>
          <w:sz w:val="20"/>
          <w:szCs w:val="28"/>
        </w:rPr>
        <w:t xml:space="preserve"> april</w:t>
      </w:r>
      <w:r w:rsidR="00DC32DA" w:rsidRPr="008C75E7">
        <w:rPr>
          <w:sz w:val="20"/>
          <w:szCs w:val="28"/>
        </w:rPr>
        <w:t xml:space="preserve"> i Skärholmshallen</w:t>
      </w:r>
      <w:r w:rsidR="0014463E" w:rsidRPr="008C75E7">
        <w:rPr>
          <w:sz w:val="20"/>
          <w:szCs w:val="28"/>
        </w:rPr>
        <w:br/>
      </w:r>
      <w:r w:rsidR="007C48F9">
        <w:rPr>
          <w:sz w:val="28"/>
          <w:szCs w:val="40"/>
        </w:rPr>
        <w:t>2018</w:t>
      </w:r>
    </w:p>
    <w:p w:rsidR="00DC32DA" w:rsidRPr="00DC32DA" w:rsidRDefault="00DC32DA" w:rsidP="00DC32DA">
      <w:pPr>
        <w:sectPr w:rsidR="00DC32DA" w:rsidRPr="00DC32DA">
          <w:headerReference w:type="default" r:id="rId9"/>
          <w:footerReference w:type="default" r:id="rId10"/>
          <w:footerReference w:type="first" r:id="rId11"/>
          <w:pgSz w:w="12240" w:h="15840"/>
          <w:pgMar w:top="1417" w:right="1417" w:bottom="1417" w:left="1417" w:header="720" w:footer="720" w:gutter="0"/>
          <w:cols w:num="2" w:space="720" w:equalWidth="0">
            <w:col w:w="4041" w:space="496"/>
            <w:col w:w="4869"/>
          </w:cols>
          <w:noEndnote/>
          <w:titlePg/>
        </w:sectPr>
      </w:pPr>
    </w:p>
    <w:p w:rsidR="008C75E7" w:rsidRDefault="007E30E8" w:rsidP="008C75E7">
      <w:pPr>
        <w:tabs>
          <w:tab w:val="left" w:pos="1134"/>
        </w:tabs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FF"/>
          <w:szCs w:val="28"/>
        </w:rPr>
        <w:tab/>
      </w:r>
      <w:r w:rsidR="008C75E7">
        <w:rPr>
          <w:rFonts w:ascii="Arial" w:hAnsi="Arial" w:cs="Arial"/>
          <w:color w:val="0000FF"/>
          <w:szCs w:val="28"/>
        </w:rPr>
        <w:br/>
      </w:r>
      <w:r w:rsidR="00AF104A" w:rsidRPr="00C72BEF">
        <w:rPr>
          <w:rFonts w:ascii="Arial" w:hAnsi="Arial" w:cs="Arial"/>
          <w:color w:val="0000FF"/>
          <w:szCs w:val="28"/>
        </w:rPr>
        <w:t>Bästa elhockey-</w:t>
      </w:r>
      <w:r w:rsidR="00AF104A" w:rsidRPr="00F8470C">
        <w:rPr>
          <w:rFonts w:ascii="Arial" w:hAnsi="Arial" w:cs="Arial"/>
          <w:color w:val="0000FF"/>
          <w:szCs w:val="28"/>
        </w:rPr>
        <w:t>fantaster</w:t>
      </w:r>
      <w:r w:rsidR="007C48F9">
        <w:rPr>
          <w:rFonts w:ascii="Arial" w:hAnsi="Arial" w:cs="Arial"/>
          <w:color w:val="0000FF"/>
          <w:szCs w:val="28"/>
        </w:rPr>
        <w:t>, Slaget om Stockholm 21-22 April 2018</w:t>
      </w:r>
      <w:r w:rsidR="00AF104A" w:rsidRPr="00C72BEF">
        <w:rPr>
          <w:rFonts w:ascii="Arial" w:hAnsi="Arial" w:cs="Arial"/>
          <w:color w:val="0000FF"/>
          <w:szCs w:val="28"/>
        </w:rPr>
        <w:t>!</w:t>
      </w:r>
      <w:r w:rsidR="005F0CA8" w:rsidRPr="00C72BEF">
        <w:rPr>
          <w:rFonts w:ascii="Arial" w:hAnsi="Arial" w:cs="Arial"/>
          <w:sz w:val="22"/>
          <w:szCs w:val="24"/>
        </w:rPr>
        <w:br/>
      </w:r>
    </w:p>
    <w:p w:rsidR="001A5688" w:rsidRDefault="00CF44B8" w:rsidP="008C75E7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Det börjar bli dags att anmäla sig till </w:t>
      </w:r>
      <w:r w:rsidRPr="006E74FF">
        <w:rPr>
          <w:rFonts w:ascii="Arial" w:hAnsi="Arial" w:cs="Arial"/>
          <w:b/>
          <w:sz w:val="22"/>
          <w:szCs w:val="24"/>
        </w:rPr>
        <w:t>Slaget om Stockholm</w:t>
      </w:r>
      <w:r>
        <w:rPr>
          <w:rFonts w:ascii="Arial" w:hAnsi="Arial" w:cs="Arial"/>
          <w:sz w:val="22"/>
          <w:szCs w:val="24"/>
        </w:rPr>
        <w:t xml:space="preserve"> i elhockey den </w:t>
      </w:r>
      <w:r>
        <w:rPr>
          <w:rFonts w:ascii="Arial" w:hAnsi="Arial" w:cs="Arial"/>
          <w:b/>
          <w:sz w:val="22"/>
          <w:szCs w:val="24"/>
        </w:rPr>
        <w:t>21–22</w:t>
      </w:r>
      <w:r w:rsidRPr="006E74FF">
        <w:rPr>
          <w:rFonts w:ascii="Arial" w:hAnsi="Arial" w:cs="Arial"/>
          <w:b/>
          <w:sz w:val="22"/>
          <w:szCs w:val="24"/>
        </w:rPr>
        <w:t xml:space="preserve"> april 2017</w:t>
      </w:r>
      <w:r>
        <w:rPr>
          <w:rFonts w:ascii="Arial" w:hAnsi="Arial" w:cs="Arial"/>
          <w:sz w:val="22"/>
          <w:szCs w:val="24"/>
        </w:rPr>
        <w:t xml:space="preserve">. Turneringen spelas i </w:t>
      </w:r>
      <w:r w:rsidRPr="00C72BEF">
        <w:rPr>
          <w:rFonts w:ascii="Arial" w:hAnsi="Arial" w:cs="Arial"/>
          <w:sz w:val="22"/>
          <w:szCs w:val="24"/>
        </w:rPr>
        <w:t>Skärholmshallen</w:t>
      </w:r>
      <w:r>
        <w:rPr>
          <w:rFonts w:ascii="Arial" w:hAnsi="Arial" w:cs="Arial"/>
          <w:sz w:val="22"/>
          <w:szCs w:val="24"/>
        </w:rPr>
        <w:t xml:space="preserve"> i Stockholm och vi hoppas på deltagande från både Norge och Danmark. </w:t>
      </w:r>
      <w:r w:rsidRPr="00C72BEF">
        <w:rPr>
          <w:rFonts w:ascii="Arial" w:hAnsi="Arial" w:cs="Arial"/>
          <w:sz w:val="22"/>
          <w:szCs w:val="24"/>
        </w:rPr>
        <w:t>Adressen till Skärholmshallens Sim- och Idrottshall är Bodholmsgången 10, 127 48 Skärholmen.</w:t>
      </w:r>
      <w:r>
        <w:rPr>
          <w:rFonts w:ascii="Arial" w:hAnsi="Arial" w:cs="Arial"/>
          <w:sz w:val="22"/>
          <w:szCs w:val="24"/>
        </w:rPr>
        <w:t xml:space="preserve"> </w:t>
      </w:r>
    </w:p>
    <w:p w:rsidR="005D20A3" w:rsidRDefault="005D20A3" w:rsidP="005D20A3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104CA8" w:rsidRDefault="007E30E8" w:rsidP="005A7BFD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70C0"/>
          <w:sz w:val="22"/>
          <w:szCs w:val="24"/>
        </w:rPr>
        <w:tab/>
      </w:r>
      <w:r w:rsidR="0042451A">
        <w:rPr>
          <w:rFonts w:ascii="Arial" w:hAnsi="Arial" w:cs="Arial"/>
          <w:color w:val="0070C0"/>
          <w:sz w:val="22"/>
          <w:szCs w:val="24"/>
        </w:rPr>
        <w:t xml:space="preserve">Två till tre </w:t>
      </w:r>
      <w:r w:rsidR="0042451A">
        <w:rPr>
          <w:rFonts w:ascii="Arial" w:hAnsi="Arial" w:cs="Arial"/>
          <w:color w:val="0000FF"/>
          <w:sz w:val="22"/>
          <w:szCs w:val="24"/>
        </w:rPr>
        <w:t>divisioner</w:t>
      </w:r>
      <w:r w:rsidR="001A5688">
        <w:rPr>
          <w:rFonts w:ascii="Arial" w:hAnsi="Arial" w:cs="Arial"/>
          <w:color w:val="0070C0"/>
          <w:sz w:val="22"/>
          <w:szCs w:val="24"/>
        </w:rPr>
        <w:br/>
      </w:r>
      <w:r w:rsidR="00CF44B8" w:rsidRPr="00C72BEF">
        <w:rPr>
          <w:rFonts w:ascii="Arial" w:hAnsi="Arial" w:cs="Arial"/>
          <w:sz w:val="22"/>
          <w:szCs w:val="24"/>
        </w:rPr>
        <w:t>Turneringen kommer att spelas i två till tre divisioner</w:t>
      </w:r>
      <w:r w:rsidR="00CF44B8">
        <w:rPr>
          <w:rFonts w:ascii="Arial" w:hAnsi="Arial" w:cs="Arial"/>
          <w:sz w:val="22"/>
          <w:szCs w:val="24"/>
        </w:rPr>
        <w:t xml:space="preserve"> beroende på antalet anmälda lag</w:t>
      </w:r>
      <w:r w:rsidR="00CF44B8">
        <w:rPr>
          <w:rFonts w:ascii="Arial" w:hAnsi="Arial" w:cs="Arial"/>
          <w:sz w:val="22"/>
          <w:szCs w:val="22"/>
        </w:rPr>
        <w:t xml:space="preserve">. </w:t>
      </w:r>
      <w:r w:rsidR="00CF44B8" w:rsidRPr="00C72BEF">
        <w:rPr>
          <w:rFonts w:ascii="Arial" w:hAnsi="Arial" w:cs="Arial"/>
          <w:sz w:val="22"/>
          <w:szCs w:val="22"/>
        </w:rPr>
        <w:t>Tävlingsledningen förbehåller sig rä</w:t>
      </w:r>
      <w:r w:rsidR="00CF44B8">
        <w:rPr>
          <w:rFonts w:ascii="Arial" w:hAnsi="Arial" w:cs="Arial"/>
          <w:sz w:val="22"/>
          <w:szCs w:val="22"/>
        </w:rPr>
        <w:t>tten att placera lagen i de olika divisionerna</w:t>
      </w:r>
      <w:r w:rsidR="00CF44B8" w:rsidRPr="00C72BEF">
        <w:rPr>
          <w:rFonts w:ascii="Arial" w:hAnsi="Arial" w:cs="Arial"/>
          <w:sz w:val="22"/>
          <w:szCs w:val="22"/>
        </w:rPr>
        <w:t xml:space="preserve"> utifrå</w:t>
      </w:r>
      <w:r w:rsidR="00CF44B8">
        <w:rPr>
          <w:rFonts w:ascii="Arial" w:hAnsi="Arial" w:cs="Arial"/>
          <w:sz w:val="22"/>
          <w:szCs w:val="22"/>
        </w:rPr>
        <w:t xml:space="preserve">n kvalitet och tidigare meriter samt att vid behov begränsa antalet deltagande lag för att </w:t>
      </w:r>
      <w:r w:rsidR="005A7BFD">
        <w:rPr>
          <w:rFonts w:ascii="Arial" w:hAnsi="Arial" w:cs="Arial"/>
          <w:sz w:val="22"/>
          <w:szCs w:val="22"/>
        </w:rPr>
        <w:t>försöka möjliggöra</w:t>
      </w:r>
      <w:r w:rsidR="00CF44B8">
        <w:rPr>
          <w:rFonts w:ascii="Arial" w:hAnsi="Arial" w:cs="Arial"/>
          <w:sz w:val="22"/>
          <w:szCs w:val="22"/>
        </w:rPr>
        <w:t xml:space="preserve"> minst 5 matcher för alla lag. </w:t>
      </w:r>
      <w:r w:rsidR="00C9550C">
        <w:rPr>
          <w:rFonts w:ascii="Arial" w:hAnsi="Arial" w:cs="Arial"/>
          <w:sz w:val="22"/>
          <w:szCs w:val="22"/>
        </w:rPr>
        <w:t>S</w:t>
      </w:r>
      <w:r w:rsidR="003427C3">
        <w:rPr>
          <w:rFonts w:ascii="Arial" w:hAnsi="Arial" w:cs="Arial"/>
          <w:sz w:val="22"/>
          <w:szCs w:val="22"/>
        </w:rPr>
        <w:t>traff</w:t>
      </w:r>
      <w:r w:rsidR="005A7BFD">
        <w:rPr>
          <w:rFonts w:ascii="Arial" w:hAnsi="Arial" w:cs="Arial"/>
          <w:sz w:val="22"/>
          <w:szCs w:val="22"/>
        </w:rPr>
        <w:t>cup</w:t>
      </w:r>
      <w:r w:rsidR="00C9550C">
        <w:rPr>
          <w:rFonts w:ascii="Arial" w:hAnsi="Arial" w:cs="Arial"/>
          <w:sz w:val="22"/>
          <w:szCs w:val="22"/>
        </w:rPr>
        <w:t>en kommer att utgå i förmån till</w:t>
      </w:r>
      <w:r w:rsidR="005A7BFD">
        <w:rPr>
          <w:rFonts w:ascii="Arial" w:hAnsi="Arial" w:cs="Arial"/>
          <w:sz w:val="22"/>
          <w:szCs w:val="22"/>
        </w:rPr>
        <w:t xml:space="preserve"> fler matcher</w:t>
      </w:r>
      <w:r w:rsidR="005A7BFD" w:rsidRPr="00C72BEF">
        <w:rPr>
          <w:rFonts w:ascii="Arial" w:hAnsi="Arial" w:cs="Arial"/>
          <w:sz w:val="22"/>
          <w:szCs w:val="24"/>
        </w:rPr>
        <w:t>.</w:t>
      </w:r>
      <w:r w:rsidR="005A7BFD">
        <w:rPr>
          <w:rFonts w:ascii="Arial" w:hAnsi="Arial" w:cs="Arial"/>
          <w:sz w:val="22"/>
          <w:szCs w:val="24"/>
        </w:rPr>
        <w:t xml:space="preserve"> </w:t>
      </w:r>
    </w:p>
    <w:p w:rsidR="005A7BFD" w:rsidRDefault="005A7BFD" w:rsidP="005A7BFD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5A7BFD" w:rsidRPr="00F8470C" w:rsidRDefault="005A7BFD" w:rsidP="005A7BFD">
      <w:pPr>
        <w:autoSpaceDE w:val="0"/>
        <w:autoSpaceDN w:val="0"/>
        <w:spacing w:after="0"/>
        <w:ind w:firstLine="1134"/>
        <w:rPr>
          <w:rFonts w:ascii="Arial" w:hAnsi="Arial" w:cs="Arial"/>
          <w:color w:val="0000FF"/>
          <w:sz w:val="22"/>
          <w:szCs w:val="24"/>
        </w:rPr>
      </w:pPr>
      <w:r w:rsidRPr="00F8470C">
        <w:rPr>
          <w:rFonts w:ascii="Arial" w:hAnsi="Arial" w:cs="Arial"/>
          <w:color w:val="0000FF"/>
          <w:sz w:val="22"/>
          <w:szCs w:val="24"/>
        </w:rPr>
        <w:t>Domare och funktionärer</w:t>
      </w:r>
    </w:p>
    <w:p w:rsidR="005A7BFD" w:rsidRDefault="005A7BFD" w:rsidP="005A7BFD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Varje lag skall anmäla/ medta minst en domare. Lagen kommer också att ombeddas att ha en funktionär i sekretariatet vid egna lagets match.  </w:t>
      </w:r>
    </w:p>
    <w:p w:rsidR="005A7BFD" w:rsidRDefault="005A7BFD" w:rsidP="005A7BFD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5A7BFD" w:rsidRPr="00F8470C" w:rsidRDefault="005A7BFD" w:rsidP="005A7BFD">
      <w:pPr>
        <w:pStyle w:val="Brdtekstinnrykk"/>
        <w:rPr>
          <w:rFonts w:ascii="Arial" w:hAnsi="Arial" w:cs="Arial"/>
          <w:color w:val="0000FF"/>
          <w:sz w:val="22"/>
        </w:rPr>
      </w:pPr>
      <w:r w:rsidRPr="00F8470C">
        <w:rPr>
          <w:rFonts w:ascii="Arial" w:hAnsi="Arial" w:cs="Arial"/>
          <w:color w:val="0000FF"/>
          <w:sz w:val="22"/>
        </w:rPr>
        <w:t>Anmälningsavgift</w:t>
      </w:r>
      <w:r w:rsidR="00AF27FA">
        <w:rPr>
          <w:rFonts w:ascii="Arial" w:hAnsi="Arial" w:cs="Arial"/>
          <w:color w:val="0000FF"/>
          <w:sz w:val="22"/>
        </w:rPr>
        <w:t xml:space="preserve">, </w:t>
      </w:r>
      <w:r>
        <w:rPr>
          <w:rFonts w:ascii="Arial" w:hAnsi="Arial" w:cs="Arial"/>
          <w:color w:val="0000FF"/>
          <w:sz w:val="22"/>
        </w:rPr>
        <w:t>sista anmälningsdag</w:t>
      </w:r>
      <w:r w:rsidR="00AF27FA">
        <w:rPr>
          <w:rFonts w:ascii="Arial" w:hAnsi="Arial" w:cs="Arial"/>
          <w:color w:val="0000FF"/>
          <w:sz w:val="22"/>
        </w:rPr>
        <w:t xml:space="preserve"> och frågor</w:t>
      </w:r>
    </w:p>
    <w:p w:rsidR="001D0289" w:rsidRDefault="005A7BFD" w:rsidP="001D0289">
      <w:pPr>
        <w:pStyle w:val="Brdtekstinnrykk"/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Anmälningsavgiften är 1000</w:t>
      </w:r>
      <w:r w:rsidRPr="00C72BEF">
        <w:rPr>
          <w:rFonts w:ascii="Arial" w:hAnsi="Arial" w:cs="Arial"/>
          <w:sz w:val="22"/>
        </w:rPr>
        <w:t xml:space="preserve"> kr/</w:t>
      </w:r>
      <w:r>
        <w:rPr>
          <w:rFonts w:ascii="Arial" w:hAnsi="Arial" w:cs="Arial"/>
          <w:sz w:val="22"/>
        </w:rPr>
        <w:t>lag</w:t>
      </w:r>
      <w:r w:rsidRPr="00C72BE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1D0289">
        <w:rPr>
          <w:rFonts w:ascii="Arial" w:hAnsi="Arial" w:cs="Arial"/>
          <w:sz w:val="22"/>
        </w:rPr>
        <w:t>Sista a</w:t>
      </w:r>
      <w:r w:rsidRPr="00C72BEF">
        <w:rPr>
          <w:rFonts w:ascii="Arial" w:hAnsi="Arial" w:cs="Arial"/>
          <w:sz w:val="22"/>
        </w:rPr>
        <w:t>nmäl</w:t>
      </w:r>
      <w:r w:rsidR="001D0289">
        <w:rPr>
          <w:rFonts w:ascii="Arial" w:hAnsi="Arial" w:cs="Arial"/>
          <w:sz w:val="22"/>
        </w:rPr>
        <w:t>ningsdag är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color w:val="C00000"/>
          <w:sz w:val="22"/>
        </w:rPr>
        <w:t>måndag 12:e Mars</w:t>
      </w:r>
      <w:r w:rsidRPr="00B963F9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1D0289">
        <w:rPr>
          <w:rFonts w:ascii="Arial" w:hAnsi="Arial" w:cs="Arial"/>
          <w:sz w:val="22"/>
        </w:rPr>
        <w:t>Anmälan med uppgifter om lagnamn, namn på lagdeltagare, namn på ansvarig ledare, namn på medföljande domare eller eventuella frågor mailas till</w:t>
      </w:r>
      <w:r w:rsidR="001D0289" w:rsidRPr="00C72BEF">
        <w:rPr>
          <w:rFonts w:ascii="Arial" w:hAnsi="Arial" w:cs="Arial"/>
          <w:sz w:val="22"/>
        </w:rPr>
        <w:t xml:space="preserve"> </w:t>
      </w:r>
      <w:r w:rsidR="001D0289">
        <w:rPr>
          <w:rFonts w:ascii="Arial" w:hAnsi="Arial" w:cs="Arial"/>
          <w:sz w:val="22"/>
        </w:rPr>
        <w:t>Håkan Elveljung</w:t>
      </w:r>
      <w:r w:rsidR="001D0289" w:rsidRPr="00C72BEF">
        <w:rPr>
          <w:rFonts w:ascii="Arial" w:hAnsi="Arial" w:cs="Arial"/>
          <w:sz w:val="22"/>
        </w:rPr>
        <w:t xml:space="preserve"> med e-postadress</w:t>
      </w:r>
      <w:r w:rsidR="001D0289">
        <w:rPr>
          <w:rFonts w:ascii="Arial" w:hAnsi="Arial" w:cs="Arial"/>
          <w:sz w:val="22"/>
        </w:rPr>
        <w:t>:</w:t>
      </w:r>
      <w:r w:rsidR="001D0289" w:rsidRPr="00C72BEF">
        <w:rPr>
          <w:rFonts w:ascii="Arial" w:hAnsi="Arial" w:cs="Arial"/>
          <w:sz w:val="22"/>
        </w:rPr>
        <w:t xml:space="preserve"> </w:t>
      </w:r>
      <w:hyperlink r:id="rId12" w:history="1">
        <w:r w:rsidR="001D0289" w:rsidRPr="001719A5">
          <w:rPr>
            <w:rStyle w:val="Hyperkobling"/>
            <w:rFonts w:ascii="Arial" w:hAnsi="Arial" w:cs="Arial"/>
            <w:sz w:val="22"/>
          </w:rPr>
          <w:t>hakan.elveljung@ericsson.com</w:t>
        </w:r>
      </w:hyperlink>
      <w:r w:rsidR="001D0289">
        <w:rPr>
          <w:rFonts w:ascii="Arial" w:hAnsi="Arial" w:cs="Arial"/>
          <w:sz w:val="22"/>
        </w:rPr>
        <w:t xml:space="preserve"> </w:t>
      </w:r>
    </w:p>
    <w:p w:rsidR="001D0289" w:rsidRDefault="001D0289" w:rsidP="005A7BFD">
      <w:pPr>
        <w:spacing w:after="0"/>
        <w:rPr>
          <w:rFonts w:ascii="Arial" w:hAnsi="Arial" w:cs="Arial"/>
          <w:sz w:val="22"/>
        </w:rPr>
      </w:pPr>
    </w:p>
    <w:p w:rsidR="005A7BFD" w:rsidRDefault="005A7BFD" w:rsidP="005A7BFD">
      <w:pPr>
        <w:spacing w:after="0"/>
        <w:rPr>
          <w:rFonts w:ascii="Arial" w:hAnsi="Arial" w:cs="Arial"/>
          <w:sz w:val="22"/>
        </w:rPr>
      </w:pPr>
      <w:r w:rsidRPr="00C72BEF">
        <w:rPr>
          <w:rFonts w:ascii="Arial" w:hAnsi="Arial" w:cs="Arial"/>
          <w:sz w:val="22"/>
        </w:rPr>
        <w:t>När vi sammanställt anmälningarna fakturerar vi er förening för anmälningsavgiften.</w:t>
      </w:r>
    </w:p>
    <w:p w:rsidR="00FE72EF" w:rsidRDefault="00FE72EF" w:rsidP="006110E5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FE72EF" w:rsidRPr="00FE72EF" w:rsidRDefault="00FE72EF" w:rsidP="00FE72EF">
      <w:pPr>
        <w:autoSpaceDE w:val="0"/>
        <w:autoSpaceDN w:val="0"/>
        <w:spacing w:after="0"/>
        <w:ind w:firstLine="1304"/>
        <w:rPr>
          <w:rFonts w:ascii="Arial" w:hAnsi="Arial" w:cs="Arial"/>
          <w:color w:val="0000FF"/>
          <w:sz w:val="22"/>
          <w:szCs w:val="24"/>
        </w:rPr>
      </w:pPr>
      <w:r>
        <w:rPr>
          <w:rFonts w:ascii="Arial" w:hAnsi="Arial" w:cs="Arial"/>
          <w:color w:val="0000FF"/>
          <w:sz w:val="22"/>
          <w:szCs w:val="24"/>
        </w:rPr>
        <w:t>Boende</w:t>
      </w:r>
    </w:p>
    <w:p w:rsidR="00FD221C" w:rsidRPr="003427C3" w:rsidRDefault="00427048" w:rsidP="003427C3">
      <w:pPr>
        <w:rPr>
          <w:rFonts w:ascii="Arial" w:hAnsi="Arial" w:cs="Arial"/>
          <w:sz w:val="22"/>
          <w:szCs w:val="22"/>
        </w:rPr>
      </w:pPr>
      <w:r w:rsidRPr="00C72BEF">
        <w:rPr>
          <w:rFonts w:ascii="Arial" w:hAnsi="Arial" w:cs="Arial"/>
          <w:sz w:val="22"/>
          <w:szCs w:val="24"/>
        </w:rPr>
        <w:t xml:space="preserve">Boende bokas/ordnas enskilt. Vi kan rekommendera </w:t>
      </w:r>
      <w:bookmarkStart w:id="1" w:name="HotelFacilities"/>
      <w:r>
        <w:rPr>
          <w:rFonts w:ascii="Arial" w:hAnsi="Arial" w:cs="Arial"/>
          <w:sz w:val="22"/>
          <w:szCs w:val="24"/>
        </w:rPr>
        <w:fldChar w:fldCharType="begin"/>
      </w:r>
      <w:r w:rsidR="00FE72EF">
        <w:rPr>
          <w:rFonts w:ascii="Arial" w:hAnsi="Arial" w:cs="Arial"/>
          <w:sz w:val="22"/>
          <w:szCs w:val="24"/>
        </w:rPr>
        <w:instrText>HYPERLINK "http://quality-hotel-prince-philip.stockholmhotelz.com/sv/"</w:instrText>
      </w:r>
      <w:r>
        <w:rPr>
          <w:rFonts w:ascii="Arial" w:hAnsi="Arial" w:cs="Arial"/>
          <w:sz w:val="22"/>
          <w:szCs w:val="24"/>
        </w:rPr>
        <w:fldChar w:fldCharType="separate"/>
      </w:r>
      <w:r w:rsidR="00FE72EF">
        <w:rPr>
          <w:rStyle w:val="Hyperkobling"/>
          <w:rFonts w:ascii="Arial" w:hAnsi="Arial" w:cs="Arial"/>
          <w:sz w:val="22"/>
          <w:szCs w:val="24"/>
        </w:rPr>
        <w:t>Scandic Quality Hotel Prince Philip</w:t>
      </w:r>
      <w:r>
        <w:rPr>
          <w:rFonts w:ascii="Arial" w:hAnsi="Arial" w:cs="Arial"/>
          <w:sz w:val="22"/>
          <w:szCs w:val="24"/>
        </w:rPr>
        <w:fldChar w:fldCharType="end"/>
      </w:r>
      <w:bookmarkEnd w:id="1"/>
      <w:r w:rsidRPr="00C72BEF">
        <w:rPr>
          <w:rFonts w:ascii="Arial" w:hAnsi="Arial" w:cs="Arial"/>
          <w:sz w:val="22"/>
          <w:szCs w:val="24"/>
        </w:rPr>
        <w:t xml:space="preserve"> </w:t>
      </w:r>
      <w:r w:rsidR="00FE72EF">
        <w:rPr>
          <w:rFonts w:ascii="Arial" w:hAnsi="Arial" w:cs="Arial"/>
          <w:sz w:val="22"/>
          <w:szCs w:val="24"/>
        </w:rPr>
        <w:t>som</w:t>
      </w:r>
      <w:r w:rsidRPr="00C72BEF">
        <w:rPr>
          <w:rFonts w:ascii="Arial" w:hAnsi="Arial" w:cs="Arial"/>
          <w:sz w:val="22"/>
          <w:szCs w:val="24"/>
        </w:rPr>
        <w:t xml:space="preserve"> ligger mycket nära Skärholmshallen</w:t>
      </w:r>
      <w:r>
        <w:rPr>
          <w:rFonts w:ascii="Arial" w:hAnsi="Arial" w:cs="Arial"/>
          <w:sz w:val="22"/>
          <w:szCs w:val="24"/>
        </w:rPr>
        <w:t xml:space="preserve"> (</w:t>
      </w:r>
      <w:r w:rsidR="006F29A8">
        <w:rPr>
          <w:rFonts w:ascii="Arial" w:hAnsi="Arial" w:cs="Arial"/>
          <w:sz w:val="22"/>
          <w:szCs w:val="24"/>
        </w:rPr>
        <w:t xml:space="preserve">5 minuters </w:t>
      </w:r>
      <w:r>
        <w:rPr>
          <w:rFonts w:ascii="Arial" w:hAnsi="Arial" w:cs="Arial"/>
          <w:sz w:val="22"/>
          <w:szCs w:val="24"/>
        </w:rPr>
        <w:t>gång- &amp; permobilavstånd)</w:t>
      </w:r>
      <w:r w:rsidR="00FE72EF">
        <w:rPr>
          <w:rFonts w:ascii="Arial" w:hAnsi="Arial" w:cs="Arial"/>
          <w:sz w:val="22"/>
          <w:szCs w:val="24"/>
        </w:rPr>
        <w:t xml:space="preserve"> där vi förhandlat fram specialpriser enligt nedan. </w:t>
      </w:r>
      <w:r w:rsidR="00FE72EF" w:rsidRPr="003427C3">
        <w:rPr>
          <w:rFonts w:ascii="Arial" w:hAnsi="Arial" w:cs="Arial"/>
          <w:color w:val="auto"/>
          <w:sz w:val="22"/>
          <w:szCs w:val="24"/>
        </w:rPr>
        <w:t xml:space="preserve">Använd bokningskod </w:t>
      </w:r>
      <w:r w:rsidR="00614695" w:rsidRPr="003427C3">
        <w:rPr>
          <w:rFonts w:ascii="Arial" w:hAnsi="Arial" w:cs="Arial"/>
          <w:i/>
          <w:sz w:val="22"/>
          <w:szCs w:val="22"/>
        </w:rPr>
        <w:t>46474745</w:t>
      </w:r>
      <w:r w:rsidR="00614695" w:rsidRPr="003427C3">
        <w:rPr>
          <w:rFonts w:ascii="Arial" w:hAnsi="Arial" w:cs="Arial"/>
          <w:sz w:val="22"/>
          <w:szCs w:val="22"/>
        </w:rPr>
        <w:t xml:space="preserve"> eller </w:t>
      </w:r>
      <w:r w:rsidR="00614695" w:rsidRPr="003427C3">
        <w:rPr>
          <w:rFonts w:ascii="Arial" w:hAnsi="Arial" w:cs="Arial"/>
          <w:i/>
          <w:sz w:val="22"/>
          <w:szCs w:val="22"/>
        </w:rPr>
        <w:t>IFAH Elhockey</w:t>
      </w:r>
      <w:r w:rsidR="00FE72EF" w:rsidRPr="00695A49">
        <w:rPr>
          <w:rFonts w:ascii="Arial" w:hAnsi="Arial" w:cs="Arial"/>
          <w:color w:val="C00000"/>
          <w:sz w:val="22"/>
          <w:szCs w:val="24"/>
        </w:rPr>
        <w:t xml:space="preserve"> </w:t>
      </w:r>
      <w:r w:rsidR="003427C3">
        <w:rPr>
          <w:rFonts w:ascii="Arial" w:hAnsi="Arial" w:cs="Arial"/>
          <w:sz w:val="22"/>
          <w:szCs w:val="24"/>
        </w:rPr>
        <w:t>när ni bokar via mail</w:t>
      </w:r>
      <w:r w:rsidR="003427C3">
        <w:rPr>
          <w:rFonts w:ascii="Arial" w:hAnsi="Arial" w:cs="Arial"/>
          <w:sz w:val="20"/>
        </w:rPr>
        <w:t xml:space="preserve"> </w:t>
      </w:r>
      <w:hyperlink r:id="rId13" w:history="1">
        <w:r w:rsidR="003427C3" w:rsidRPr="003427C3">
          <w:rPr>
            <w:rStyle w:val="Hyperkobling"/>
            <w:rFonts w:ascii="Arial" w:hAnsi="Arial" w:cs="Arial"/>
            <w:sz w:val="22"/>
            <w:szCs w:val="22"/>
          </w:rPr>
          <w:t>Meeting.princephilip@scandichotels.com</w:t>
        </w:r>
      </w:hyperlink>
      <w:r w:rsidR="003427C3">
        <w:rPr>
          <w:rFonts w:ascii="Arial" w:hAnsi="Arial" w:cs="Arial"/>
          <w:sz w:val="22"/>
          <w:szCs w:val="22"/>
        </w:rPr>
        <w:t xml:space="preserve"> eller telefon </w:t>
      </w:r>
      <w:r w:rsidR="003427C3" w:rsidRPr="003427C3">
        <w:rPr>
          <w:rFonts w:ascii="Arial" w:hAnsi="Arial" w:cs="Arial"/>
          <w:sz w:val="22"/>
          <w:szCs w:val="22"/>
        </w:rPr>
        <w:t>+46 8 517 346 13</w:t>
      </w:r>
      <w:r w:rsidR="003427C3">
        <w:rPr>
          <w:rFonts w:ascii="Arial" w:hAnsi="Arial" w:cs="Arial"/>
          <w:sz w:val="22"/>
          <w:szCs w:val="22"/>
        </w:rPr>
        <w:t xml:space="preserve">. </w:t>
      </w:r>
      <w:r w:rsidR="003427C3">
        <w:rPr>
          <w:rFonts w:ascii="Arial" w:hAnsi="Arial" w:cs="Arial"/>
          <w:sz w:val="22"/>
          <w:szCs w:val="24"/>
        </w:rPr>
        <w:t>N</w:t>
      </w:r>
      <w:r w:rsidR="00C9550C">
        <w:rPr>
          <w:rFonts w:ascii="Arial" w:hAnsi="Arial" w:cs="Arial"/>
          <w:sz w:val="22"/>
          <w:szCs w:val="24"/>
        </w:rPr>
        <w:t>otera att</w:t>
      </w:r>
      <w:r w:rsidR="00FE72EF">
        <w:rPr>
          <w:rFonts w:ascii="Arial" w:hAnsi="Arial" w:cs="Arial"/>
          <w:sz w:val="22"/>
          <w:szCs w:val="24"/>
        </w:rPr>
        <w:t xml:space="preserve"> boka </w:t>
      </w:r>
      <w:r w:rsidR="00C9550C">
        <w:rPr>
          <w:rFonts w:ascii="Arial" w:hAnsi="Arial" w:cs="Arial"/>
          <w:sz w:val="22"/>
          <w:szCs w:val="24"/>
        </w:rPr>
        <w:t>tidigt för att garanteras rum</w:t>
      </w:r>
      <w:r w:rsidR="003427C3">
        <w:rPr>
          <w:rFonts w:ascii="Arial" w:hAnsi="Arial" w:cs="Arial"/>
          <w:sz w:val="22"/>
          <w:szCs w:val="24"/>
        </w:rPr>
        <w:t xml:space="preserve"> då</w:t>
      </w:r>
      <w:r w:rsidR="00C9550C">
        <w:rPr>
          <w:rFonts w:ascii="Arial" w:hAnsi="Arial" w:cs="Arial"/>
          <w:sz w:val="22"/>
          <w:szCs w:val="24"/>
        </w:rPr>
        <w:t xml:space="preserve"> antalet rum är begränsad</w:t>
      </w:r>
      <w:r w:rsidR="00695A49">
        <w:rPr>
          <w:rFonts w:ascii="Arial" w:hAnsi="Arial" w:cs="Arial"/>
          <w:sz w:val="22"/>
          <w:szCs w:val="24"/>
        </w:rPr>
        <w:t>e</w:t>
      </w:r>
      <w:r w:rsidR="00FE72EF">
        <w:rPr>
          <w:rFonts w:ascii="Arial" w:hAnsi="Arial" w:cs="Arial"/>
          <w:sz w:val="22"/>
          <w:szCs w:val="24"/>
        </w:rPr>
        <w:t>.</w:t>
      </w:r>
    </w:p>
    <w:p w:rsidR="00427048" w:rsidRDefault="00C9550C" w:rsidP="007B3008">
      <w:pPr>
        <w:ind w:left="1134"/>
        <w:rPr>
          <w:i/>
          <w:color w:val="auto"/>
          <w:sz w:val="22"/>
        </w:rPr>
      </w:pPr>
      <w:r w:rsidRPr="00C9550C">
        <w:rPr>
          <w:rFonts w:ascii="Arial" w:hAnsi="Arial" w:cs="Arial"/>
          <w:i/>
          <w:color w:val="auto"/>
          <w:sz w:val="20"/>
        </w:rPr>
        <w:t>Rums typ</w:t>
      </w:r>
      <w:r>
        <w:rPr>
          <w:rFonts w:ascii="Arial" w:hAnsi="Arial" w:cs="Arial"/>
          <w:i/>
          <w:color w:val="auto"/>
          <w:sz w:val="20"/>
        </w:rPr>
        <w:t>         antal              </w:t>
      </w:r>
      <w:r w:rsidR="00FE72EF" w:rsidRPr="00C9550C">
        <w:rPr>
          <w:rFonts w:ascii="Arial" w:hAnsi="Arial" w:cs="Arial"/>
          <w:i/>
          <w:color w:val="auto"/>
          <w:sz w:val="20"/>
        </w:rPr>
        <w:t>pris</w:t>
      </w:r>
      <w:r w:rsidR="007B3008">
        <w:rPr>
          <w:rFonts w:ascii="Arial" w:hAnsi="Arial" w:cs="Arial"/>
          <w:i/>
          <w:color w:val="auto"/>
          <w:sz w:val="20"/>
        </w:rPr>
        <w:t>/natt</w:t>
      </w:r>
      <w:r w:rsidR="00FE72EF" w:rsidRPr="00C9550C">
        <w:rPr>
          <w:rFonts w:ascii="Arial" w:hAnsi="Arial" w:cs="Arial"/>
          <w:i/>
          <w:color w:val="auto"/>
          <w:sz w:val="20"/>
        </w:rPr>
        <w:t xml:space="preserve"> ink</w:t>
      </w:r>
      <w:r w:rsidR="007B3008">
        <w:rPr>
          <w:rFonts w:ascii="Arial" w:hAnsi="Arial" w:cs="Arial"/>
          <w:i/>
          <w:color w:val="auto"/>
          <w:sz w:val="20"/>
        </w:rPr>
        <w:t>l.</w:t>
      </w:r>
      <w:r w:rsidR="00FE72EF" w:rsidRPr="00C9550C">
        <w:rPr>
          <w:rFonts w:ascii="Arial" w:hAnsi="Arial" w:cs="Arial"/>
          <w:i/>
          <w:color w:val="auto"/>
          <w:sz w:val="20"/>
        </w:rPr>
        <w:t xml:space="preserve"> moms</w:t>
      </w:r>
      <w:r w:rsidR="00FE72EF" w:rsidRPr="00C9550C">
        <w:rPr>
          <w:i/>
          <w:color w:val="auto"/>
          <w:sz w:val="22"/>
        </w:rPr>
        <w:br/>
      </w:r>
      <w:r w:rsidR="00FE72EF" w:rsidRPr="00C9550C">
        <w:rPr>
          <w:rFonts w:ascii="Arial" w:hAnsi="Arial" w:cs="Arial"/>
          <w:i/>
          <w:color w:val="auto"/>
          <w:sz w:val="20"/>
        </w:rPr>
        <w:t>Enkelrum</w:t>
      </w:r>
      <w:r w:rsidR="00FE72EF" w:rsidRPr="00C9550C">
        <w:rPr>
          <w:rFonts w:ascii="Arial" w:hAnsi="Arial" w:cs="Arial"/>
          <w:i/>
          <w:color w:val="auto"/>
          <w:sz w:val="20"/>
        </w:rPr>
        <w:tab/>
        <w:t xml:space="preserve">10                  </w:t>
      </w:r>
      <w:r w:rsidR="00695A49">
        <w:rPr>
          <w:rFonts w:ascii="Arial" w:hAnsi="Arial" w:cs="Arial"/>
          <w:i/>
          <w:color w:val="auto"/>
          <w:sz w:val="20"/>
        </w:rPr>
        <w:t>590 SEK</w:t>
      </w:r>
      <w:r w:rsidR="00FE72EF" w:rsidRPr="00C9550C">
        <w:rPr>
          <w:i/>
          <w:color w:val="auto"/>
          <w:sz w:val="22"/>
        </w:rPr>
        <w:br/>
      </w:r>
      <w:r w:rsidR="00FE72EF" w:rsidRPr="00C9550C">
        <w:rPr>
          <w:rFonts w:ascii="Arial" w:hAnsi="Arial" w:cs="Arial"/>
          <w:i/>
          <w:color w:val="auto"/>
          <w:sz w:val="20"/>
        </w:rPr>
        <w:t>Dubbelrum</w:t>
      </w:r>
      <w:r w:rsidR="00FE72EF" w:rsidRPr="00C9550C">
        <w:rPr>
          <w:rFonts w:ascii="Arial" w:hAnsi="Arial" w:cs="Arial"/>
          <w:i/>
          <w:color w:val="auto"/>
          <w:sz w:val="20"/>
        </w:rPr>
        <w:tab/>
        <w:t xml:space="preserve">20                  </w:t>
      </w:r>
      <w:r w:rsidR="00695A49">
        <w:rPr>
          <w:rFonts w:ascii="Arial" w:hAnsi="Arial" w:cs="Arial"/>
          <w:i/>
          <w:color w:val="auto"/>
          <w:sz w:val="20"/>
        </w:rPr>
        <w:t>790 SEK</w:t>
      </w:r>
      <w:r w:rsidR="00FE72EF" w:rsidRPr="00C9550C">
        <w:rPr>
          <w:i/>
          <w:color w:val="auto"/>
          <w:sz w:val="22"/>
        </w:rPr>
        <w:br/>
      </w:r>
      <w:r w:rsidR="00FE72EF" w:rsidRPr="00C9550C">
        <w:rPr>
          <w:rFonts w:ascii="Arial" w:hAnsi="Arial" w:cs="Arial"/>
          <w:i/>
          <w:color w:val="auto"/>
          <w:sz w:val="20"/>
        </w:rPr>
        <w:t>Trebäddsrum</w:t>
      </w:r>
      <w:r w:rsidR="00FE72EF" w:rsidRPr="00C9550C">
        <w:rPr>
          <w:rFonts w:ascii="Arial" w:hAnsi="Arial" w:cs="Arial"/>
          <w:i/>
          <w:color w:val="auto"/>
          <w:sz w:val="20"/>
        </w:rPr>
        <w:tab/>
      </w:r>
      <w:r w:rsidR="00695A49">
        <w:rPr>
          <w:rFonts w:ascii="Arial" w:hAnsi="Arial" w:cs="Arial"/>
          <w:i/>
          <w:color w:val="auto"/>
          <w:sz w:val="20"/>
        </w:rPr>
        <w:t>30                  990 SEK</w:t>
      </w:r>
      <w:r w:rsidR="00FE72EF" w:rsidRPr="00C9550C">
        <w:rPr>
          <w:i/>
          <w:color w:val="auto"/>
          <w:sz w:val="22"/>
        </w:rPr>
        <w:br/>
      </w:r>
      <w:r w:rsidR="00FE72EF" w:rsidRPr="00C9550C">
        <w:rPr>
          <w:rFonts w:ascii="Arial" w:hAnsi="Arial" w:cs="Arial"/>
          <w:i/>
          <w:color w:val="auto"/>
          <w:sz w:val="20"/>
        </w:rPr>
        <w:t>Fyrbäddsrum</w:t>
      </w:r>
      <w:r w:rsidR="00FE72EF" w:rsidRPr="00C9550C">
        <w:rPr>
          <w:rFonts w:ascii="Arial" w:hAnsi="Arial" w:cs="Arial"/>
          <w:i/>
          <w:color w:val="auto"/>
          <w:sz w:val="20"/>
        </w:rPr>
        <w:tab/>
        <w:t xml:space="preserve">10                  </w:t>
      </w:r>
      <w:r w:rsidR="00695A49">
        <w:rPr>
          <w:rFonts w:ascii="Arial" w:hAnsi="Arial" w:cs="Arial"/>
          <w:i/>
          <w:color w:val="auto"/>
          <w:sz w:val="20"/>
        </w:rPr>
        <w:t>1390 SEK</w:t>
      </w:r>
    </w:p>
    <w:p w:rsidR="00C9550C" w:rsidRDefault="00C9550C" w:rsidP="00C9550C">
      <w:pPr>
        <w:spacing w:after="0"/>
        <w:rPr>
          <w:rFonts w:ascii="Arial" w:hAnsi="Arial" w:cs="Arial"/>
          <w:sz w:val="22"/>
        </w:rPr>
      </w:pPr>
    </w:p>
    <w:p w:rsidR="00C9550C" w:rsidRPr="00F8470C" w:rsidRDefault="00C9550C" w:rsidP="00C9550C">
      <w:pPr>
        <w:autoSpaceDE w:val="0"/>
        <w:autoSpaceDN w:val="0"/>
        <w:spacing w:after="0"/>
        <w:ind w:firstLine="1134"/>
        <w:rPr>
          <w:rFonts w:ascii="Arial" w:hAnsi="Arial" w:cs="Arial"/>
          <w:color w:val="0000FF"/>
          <w:sz w:val="22"/>
          <w:szCs w:val="24"/>
        </w:rPr>
      </w:pPr>
      <w:r w:rsidRPr="00F8470C">
        <w:rPr>
          <w:rFonts w:ascii="Arial" w:hAnsi="Arial" w:cs="Arial"/>
          <w:color w:val="0000FF"/>
          <w:sz w:val="22"/>
          <w:szCs w:val="24"/>
        </w:rPr>
        <w:lastRenderedPageBreak/>
        <w:t>Lunch/ Cafeteria</w:t>
      </w:r>
    </w:p>
    <w:p w:rsidR="00C9550C" w:rsidRDefault="00C9550C" w:rsidP="007B3008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Vi kommer att ha</w:t>
      </w:r>
      <w:r w:rsidRPr="00C72BEF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en cafeteria i hallen</w:t>
      </w:r>
      <w:r w:rsidRPr="00C72BEF">
        <w:rPr>
          <w:rFonts w:ascii="Arial" w:hAnsi="Arial" w:cs="Arial"/>
          <w:sz w:val="22"/>
          <w:szCs w:val="24"/>
        </w:rPr>
        <w:t xml:space="preserve"> med humana priser för lättare mat, kaffe, läsk, vatten och frukt.</w:t>
      </w:r>
      <w:r>
        <w:rPr>
          <w:rFonts w:ascii="Arial" w:hAnsi="Arial" w:cs="Arial"/>
          <w:sz w:val="22"/>
          <w:szCs w:val="24"/>
        </w:rPr>
        <w:t xml:space="preserve"> </w:t>
      </w:r>
      <w:r w:rsidRPr="00C72BEF">
        <w:rPr>
          <w:rFonts w:ascii="Arial" w:hAnsi="Arial" w:cs="Arial"/>
          <w:sz w:val="22"/>
          <w:szCs w:val="24"/>
        </w:rPr>
        <w:t xml:space="preserve">I Skärholmens Centrum finns </w:t>
      </w:r>
      <w:r>
        <w:rPr>
          <w:rFonts w:ascii="Arial" w:hAnsi="Arial" w:cs="Arial"/>
          <w:sz w:val="22"/>
          <w:szCs w:val="24"/>
        </w:rPr>
        <w:t xml:space="preserve">dessutom </w:t>
      </w:r>
      <w:r w:rsidRPr="00C72BEF">
        <w:rPr>
          <w:rFonts w:ascii="Arial" w:hAnsi="Arial" w:cs="Arial"/>
          <w:sz w:val="22"/>
          <w:szCs w:val="24"/>
        </w:rPr>
        <w:t>en food-court med mycket att välja på.</w:t>
      </w:r>
    </w:p>
    <w:p w:rsidR="007B3008" w:rsidRPr="007B3008" w:rsidRDefault="007B3008" w:rsidP="007B3008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427048" w:rsidRPr="00C72BEF" w:rsidRDefault="00427048" w:rsidP="00427048">
      <w:pPr>
        <w:autoSpaceDE w:val="0"/>
        <w:autoSpaceDN w:val="0"/>
        <w:spacing w:after="0" w:line="288" w:lineRule="auto"/>
        <w:ind w:firstLine="1134"/>
        <w:rPr>
          <w:rFonts w:ascii="Arial" w:hAnsi="Arial" w:cs="Arial"/>
          <w:color w:val="003300"/>
          <w:sz w:val="22"/>
          <w:szCs w:val="24"/>
        </w:rPr>
      </w:pPr>
      <w:r w:rsidRPr="00C72BEF">
        <w:rPr>
          <w:rFonts w:ascii="Arial" w:hAnsi="Arial" w:cs="Arial"/>
          <w:color w:val="0000FF"/>
          <w:sz w:val="22"/>
          <w:szCs w:val="24"/>
        </w:rPr>
        <w:t>Preliminärt program:</w:t>
      </w:r>
    </w:p>
    <w:p w:rsidR="00427048" w:rsidRPr="00C72BEF" w:rsidRDefault="00427048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  <w:r w:rsidRPr="00C72BEF">
        <w:rPr>
          <w:rFonts w:ascii="Arial" w:hAnsi="Arial" w:cs="Arial"/>
          <w:sz w:val="22"/>
          <w:szCs w:val="24"/>
        </w:rPr>
        <w:t>Fredag:</w:t>
      </w:r>
      <w:r w:rsidRPr="00C72BE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17.00 – 19.3</w:t>
      </w:r>
      <w:r w:rsidRPr="00C72BEF">
        <w:rPr>
          <w:rFonts w:ascii="Arial" w:hAnsi="Arial" w:cs="Arial"/>
          <w:sz w:val="22"/>
          <w:szCs w:val="24"/>
        </w:rPr>
        <w:t xml:space="preserve">0 </w:t>
      </w:r>
      <w:r>
        <w:rPr>
          <w:rFonts w:ascii="Arial" w:hAnsi="Arial" w:cs="Arial"/>
          <w:sz w:val="22"/>
          <w:szCs w:val="24"/>
        </w:rPr>
        <w:tab/>
      </w:r>
      <w:r w:rsidRPr="00C72BEF">
        <w:rPr>
          <w:rFonts w:ascii="Arial" w:hAnsi="Arial" w:cs="Arial"/>
          <w:sz w:val="22"/>
          <w:szCs w:val="24"/>
        </w:rPr>
        <w:t>Öppet för inlämning av stolar och material.</w:t>
      </w:r>
    </w:p>
    <w:p w:rsidR="00427048" w:rsidRPr="00C72BEF" w:rsidRDefault="00427048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</w:p>
    <w:p w:rsidR="006F29A8" w:rsidRDefault="00427048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  <w:r w:rsidRPr="00C72BEF">
        <w:rPr>
          <w:rFonts w:ascii="Arial" w:hAnsi="Arial" w:cs="Arial"/>
          <w:sz w:val="22"/>
          <w:szCs w:val="24"/>
        </w:rPr>
        <w:t>Lördag:</w:t>
      </w:r>
      <w:r w:rsidRPr="00C72BEF">
        <w:rPr>
          <w:rFonts w:ascii="Arial" w:hAnsi="Arial" w:cs="Arial"/>
          <w:sz w:val="22"/>
          <w:szCs w:val="24"/>
        </w:rPr>
        <w:tab/>
      </w:r>
      <w:r w:rsidR="006F29A8">
        <w:rPr>
          <w:rFonts w:ascii="Arial" w:hAnsi="Arial" w:cs="Arial"/>
          <w:sz w:val="22"/>
          <w:szCs w:val="24"/>
        </w:rPr>
        <w:t>08:15</w:t>
      </w:r>
      <w:r w:rsidR="006F29A8">
        <w:rPr>
          <w:rFonts w:ascii="Arial" w:hAnsi="Arial" w:cs="Arial"/>
          <w:sz w:val="22"/>
          <w:szCs w:val="24"/>
        </w:rPr>
        <w:tab/>
        <w:t>Möjligt att komma in med stolar och material</w:t>
      </w:r>
    </w:p>
    <w:p w:rsidR="00427048" w:rsidRDefault="00427048" w:rsidP="006F29A8">
      <w:pPr>
        <w:autoSpaceDE w:val="0"/>
        <w:autoSpaceDN w:val="0"/>
        <w:spacing w:after="0"/>
        <w:ind w:left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09:00 </w:t>
      </w:r>
      <w:r>
        <w:rPr>
          <w:rFonts w:ascii="Arial" w:hAnsi="Arial" w:cs="Arial"/>
          <w:sz w:val="22"/>
          <w:szCs w:val="24"/>
        </w:rPr>
        <w:tab/>
      </w:r>
      <w:r w:rsidR="003427C3">
        <w:rPr>
          <w:rFonts w:ascii="Arial" w:hAnsi="Arial" w:cs="Arial"/>
          <w:sz w:val="22"/>
          <w:szCs w:val="24"/>
        </w:rPr>
        <w:t>Domarmöte,</w:t>
      </w:r>
      <w:r>
        <w:rPr>
          <w:rFonts w:ascii="Arial" w:hAnsi="Arial" w:cs="Arial"/>
          <w:sz w:val="22"/>
          <w:szCs w:val="24"/>
        </w:rPr>
        <w:t xml:space="preserve"> Invigning</w:t>
      </w:r>
      <w:r w:rsidR="003427C3">
        <w:rPr>
          <w:rFonts w:ascii="Arial" w:hAnsi="Arial" w:cs="Arial"/>
          <w:sz w:val="22"/>
          <w:szCs w:val="24"/>
        </w:rPr>
        <w:t xml:space="preserve"> och gruppfotografering i 2018 års SoS tröjor *)</w:t>
      </w:r>
    </w:p>
    <w:p w:rsidR="00427048" w:rsidRPr="00C72BEF" w:rsidRDefault="00427048" w:rsidP="00427048">
      <w:pPr>
        <w:autoSpaceDE w:val="0"/>
        <w:autoSpaceDN w:val="0"/>
        <w:spacing w:after="0"/>
        <w:ind w:left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09.3</w:t>
      </w:r>
      <w:r w:rsidRPr="00C72BEF">
        <w:rPr>
          <w:rFonts w:ascii="Arial" w:hAnsi="Arial" w:cs="Arial"/>
          <w:sz w:val="22"/>
          <w:szCs w:val="24"/>
        </w:rPr>
        <w:t xml:space="preserve">0 – 18.00 </w:t>
      </w:r>
      <w:r>
        <w:rPr>
          <w:rFonts w:ascii="Arial" w:hAnsi="Arial" w:cs="Arial"/>
          <w:sz w:val="22"/>
          <w:szCs w:val="24"/>
        </w:rPr>
        <w:tab/>
      </w:r>
      <w:r w:rsidRPr="00C72BEF">
        <w:rPr>
          <w:rFonts w:ascii="Arial" w:hAnsi="Arial" w:cs="Arial"/>
          <w:sz w:val="22"/>
          <w:szCs w:val="24"/>
        </w:rPr>
        <w:t>Matcher enligt spelschema.</w:t>
      </w:r>
    </w:p>
    <w:p w:rsidR="00427048" w:rsidRPr="00C72BEF" w:rsidRDefault="00427048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color w:val="auto"/>
          <w:sz w:val="22"/>
          <w:szCs w:val="24"/>
        </w:rPr>
      </w:pPr>
    </w:p>
    <w:p w:rsidR="00427048" w:rsidRDefault="00427048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sz w:val="22"/>
        </w:rPr>
      </w:pPr>
      <w:r w:rsidRPr="00C72BEF">
        <w:rPr>
          <w:rFonts w:ascii="Arial" w:hAnsi="Arial" w:cs="Arial"/>
          <w:color w:val="auto"/>
          <w:sz w:val="22"/>
          <w:szCs w:val="24"/>
        </w:rPr>
        <w:t xml:space="preserve">Söndag: </w:t>
      </w:r>
      <w:r w:rsidRPr="00C72BEF">
        <w:rPr>
          <w:rFonts w:ascii="Arial" w:hAnsi="Arial" w:cs="Arial"/>
          <w:color w:val="auto"/>
          <w:sz w:val="22"/>
          <w:szCs w:val="24"/>
        </w:rPr>
        <w:tab/>
        <w:t xml:space="preserve">09.00 – 15.00 </w:t>
      </w:r>
      <w:r>
        <w:rPr>
          <w:rFonts w:ascii="Arial" w:hAnsi="Arial" w:cs="Arial"/>
          <w:color w:val="auto"/>
          <w:sz w:val="22"/>
          <w:szCs w:val="24"/>
        </w:rPr>
        <w:tab/>
      </w:r>
      <w:r w:rsidRPr="00C72BEF">
        <w:rPr>
          <w:rFonts w:ascii="Arial" w:hAnsi="Arial" w:cs="Arial"/>
          <w:color w:val="auto"/>
          <w:sz w:val="22"/>
          <w:szCs w:val="24"/>
        </w:rPr>
        <w:t>Matcher enligt spelschema</w:t>
      </w:r>
      <w:r w:rsidRPr="00C72BEF">
        <w:rPr>
          <w:rFonts w:ascii="Arial" w:hAnsi="Arial" w:cs="Arial"/>
          <w:color w:val="auto"/>
          <w:sz w:val="22"/>
          <w:szCs w:val="24"/>
        </w:rPr>
        <w:br/>
        <w:t xml:space="preserve">15.00 </w:t>
      </w:r>
      <w:r>
        <w:rPr>
          <w:rFonts w:ascii="Arial" w:hAnsi="Arial" w:cs="Arial"/>
          <w:color w:val="auto"/>
          <w:sz w:val="22"/>
          <w:szCs w:val="24"/>
        </w:rPr>
        <w:tab/>
      </w:r>
      <w:r w:rsidRPr="00C72BEF">
        <w:rPr>
          <w:rFonts w:ascii="Arial" w:hAnsi="Arial" w:cs="Arial"/>
          <w:color w:val="auto"/>
          <w:sz w:val="22"/>
          <w:szCs w:val="24"/>
        </w:rPr>
        <w:t>Prisutdelning</w:t>
      </w:r>
      <w:r w:rsidRPr="00C72BEF">
        <w:rPr>
          <w:rFonts w:ascii="Arial" w:hAnsi="Arial" w:cs="Arial"/>
          <w:sz w:val="22"/>
        </w:rPr>
        <w:br/>
      </w:r>
    </w:p>
    <w:p w:rsidR="003427C3" w:rsidRPr="003427C3" w:rsidRDefault="003427C3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i/>
          <w:sz w:val="22"/>
        </w:rPr>
      </w:pPr>
      <w:r w:rsidRPr="003427C3">
        <w:rPr>
          <w:rFonts w:ascii="Arial" w:hAnsi="Arial" w:cs="Arial"/>
          <w:i/>
          <w:sz w:val="20"/>
        </w:rPr>
        <w:t>*) SoS tröjorna ingår i arrangemanget och delas ut till spelarna/ klubbarna vid ankomst</w:t>
      </w:r>
    </w:p>
    <w:p w:rsidR="003427C3" w:rsidRDefault="003427C3" w:rsidP="00427048">
      <w:pPr>
        <w:autoSpaceDE w:val="0"/>
        <w:autoSpaceDN w:val="0"/>
        <w:spacing w:after="0"/>
        <w:ind w:left="1134" w:hanging="1134"/>
        <w:rPr>
          <w:rFonts w:ascii="Arial" w:hAnsi="Arial" w:cs="Arial"/>
          <w:sz w:val="22"/>
        </w:rPr>
      </w:pPr>
    </w:p>
    <w:p w:rsidR="00427048" w:rsidRDefault="00427048" w:rsidP="00FD221C">
      <w:pPr>
        <w:pStyle w:val="Brdtekstinnrykk"/>
        <w:spacing w:line="240" w:lineRule="auto"/>
        <w:ind w:left="0"/>
        <w:rPr>
          <w:rFonts w:ascii="Arial" w:hAnsi="Arial" w:cs="Arial"/>
          <w:sz w:val="22"/>
        </w:rPr>
      </w:pPr>
      <w:r w:rsidRPr="00C72BEF">
        <w:rPr>
          <w:rFonts w:ascii="Arial" w:hAnsi="Arial" w:cs="Arial"/>
          <w:sz w:val="22"/>
        </w:rPr>
        <w:t>Spelschema och re</w:t>
      </w:r>
      <w:r w:rsidR="006F29A8">
        <w:rPr>
          <w:rFonts w:ascii="Arial" w:hAnsi="Arial" w:cs="Arial"/>
          <w:sz w:val="22"/>
        </w:rPr>
        <w:t>gler</w:t>
      </w:r>
      <w:r w:rsidRPr="00C72BEF">
        <w:rPr>
          <w:rFonts w:ascii="Arial" w:hAnsi="Arial" w:cs="Arial"/>
          <w:sz w:val="22"/>
        </w:rPr>
        <w:t xml:space="preserve"> kommer att lägga</w:t>
      </w:r>
      <w:r w:rsidR="006F29A8">
        <w:rPr>
          <w:rFonts w:ascii="Arial" w:hAnsi="Arial" w:cs="Arial"/>
          <w:sz w:val="22"/>
        </w:rPr>
        <w:t xml:space="preserve">s upp på IFAHs hemsida </w:t>
      </w:r>
      <w:r w:rsidR="003427C3">
        <w:rPr>
          <w:rFonts w:ascii="Arial" w:hAnsi="Arial" w:cs="Arial"/>
          <w:sz w:val="22"/>
        </w:rPr>
        <w:t>löp</w:t>
      </w:r>
      <w:r w:rsidR="00FD221C">
        <w:rPr>
          <w:rFonts w:ascii="Arial" w:hAnsi="Arial" w:cs="Arial"/>
          <w:sz w:val="22"/>
        </w:rPr>
        <w:t>a</w:t>
      </w:r>
      <w:r w:rsidR="003427C3">
        <w:rPr>
          <w:rFonts w:ascii="Arial" w:hAnsi="Arial" w:cs="Arial"/>
          <w:sz w:val="22"/>
        </w:rPr>
        <w:t>n</w:t>
      </w:r>
      <w:r w:rsidR="00FD221C">
        <w:rPr>
          <w:rFonts w:ascii="Arial" w:hAnsi="Arial" w:cs="Arial"/>
          <w:sz w:val="22"/>
        </w:rPr>
        <w:t>de vartefter</w:t>
      </w:r>
      <w:r w:rsidRPr="00C72BEF">
        <w:rPr>
          <w:rFonts w:ascii="Arial" w:hAnsi="Arial" w:cs="Arial"/>
          <w:sz w:val="22"/>
        </w:rPr>
        <w:t xml:space="preserve"> att planeringen är klar.</w:t>
      </w:r>
    </w:p>
    <w:p w:rsidR="00AF104A" w:rsidRDefault="00427048" w:rsidP="00C9550C">
      <w:pPr>
        <w:pStyle w:val="Brdtekstinnrykk"/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hyperlink r:id="rId14" w:history="1">
        <w:r w:rsidRPr="00A85168">
          <w:rPr>
            <w:rStyle w:val="Hyperkobling"/>
            <w:rFonts w:ascii="Arial" w:hAnsi="Arial" w:cs="Arial"/>
            <w:sz w:val="22"/>
          </w:rPr>
          <w:t>http://www8.idrottonline.se/IFForAllaHandikappade-Handikappidrott/Idrotter/Elhockey/</w:t>
        </w:r>
      </w:hyperlink>
      <w:r>
        <w:rPr>
          <w:rFonts w:ascii="Arial" w:hAnsi="Arial" w:cs="Arial"/>
          <w:sz w:val="22"/>
        </w:rPr>
        <w:t>)</w:t>
      </w:r>
    </w:p>
    <w:p w:rsidR="00BD2E8A" w:rsidRDefault="00BD2E8A">
      <w:pPr>
        <w:spacing w:after="0"/>
        <w:rPr>
          <w:rFonts w:ascii="Arial" w:hAnsi="Arial" w:cs="Arial"/>
        </w:rPr>
      </w:pPr>
    </w:p>
    <w:p w:rsidR="00DD6237" w:rsidRPr="00C72BEF" w:rsidRDefault="00DD6237">
      <w:pPr>
        <w:spacing w:after="0"/>
        <w:rPr>
          <w:rFonts w:ascii="Arial" w:hAnsi="Arial" w:cs="Arial"/>
        </w:rPr>
      </w:pPr>
    </w:p>
    <w:p w:rsidR="007F65F2" w:rsidRPr="00C72BEF" w:rsidRDefault="00AF104A" w:rsidP="00BD4B1D">
      <w:pPr>
        <w:spacing w:after="0"/>
        <w:jc w:val="center"/>
        <w:rPr>
          <w:rFonts w:ascii="Arial" w:hAnsi="Arial" w:cs="Arial"/>
          <w:color w:val="0000FF"/>
          <w:sz w:val="32"/>
          <w:szCs w:val="40"/>
        </w:rPr>
      </w:pPr>
      <w:r w:rsidRPr="00C72BEF">
        <w:rPr>
          <w:rFonts w:ascii="Arial" w:hAnsi="Arial" w:cs="Arial"/>
          <w:color w:val="0000FF"/>
          <w:sz w:val="32"/>
          <w:szCs w:val="40"/>
        </w:rPr>
        <w:t>Varmt välkommen önskar IFAH</w:t>
      </w:r>
      <w:r w:rsidR="009B74E4" w:rsidRPr="00C72BEF">
        <w:rPr>
          <w:rFonts w:ascii="Arial" w:hAnsi="Arial" w:cs="Arial"/>
          <w:color w:val="0000FF"/>
          <w:sz w:val="32"/>
          <w:szCs w:val="40"/>
        </w:rPr>
        <w:t xml:space="preserve"> och </w:t>
      </w:r>
      <w:r w:rsidR="006F29A8">
        <w:rPr>
          <w:rFonts w:ascii="Arial" w:hAnsi="Arial" w:cs="Arial"/>
          <w:color w:val="0000FF"/>
          <w:sz w:val="32"/>
          <w:szCs w:val="40"/>
        </w:rPr>
        <w:t xml:space="preserve">våra </w:t>
      </w:r>
      <w:r w:rsidR="009B74E4" w:rsidRPr="00C72BEF">
        <w:rPr>
          <w:rFonts w:ascii="Arial" w:hAnsi="Arial" w:cs="Arial"/>
          <w:color w:val="0000FF"/>
          <w:sz w:val="32"/>
          <w:szCs w:val="40"/>
        </w:rPr>
        <w:t>sponsorer</w:t>
      </w:r>
      <w:r w:rsidR="00BD4B1D" w:rsidRPr="00C72BEF">
        <w:rPr>
          <w:rFonts w:ascii="Arial" w:hAnsi="Arial" w:cs="Arial"/>
          <w:color w:val="0000FF"/>
          <w:sz w:val="32"/>
          <w:szCs w:val="40"/>
        </w:rPr>
        <w:t>!</w:t>
      </w:r>
    </w:p>
    <w:p w:rsidR="007F65F2" w:rsidRDefault="00A37880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696608" cy="426528"/>
            <wp:effectExtent l="0" t="0" r="8255" b="0"/>
            <wp:docPr id="3" name="Bild 3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8" cy="4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3D3">
        <w:rPr>
          <w:rFonts w:ascii="Verdana" w:hAnsi="Verdana"/>
          <w:noProof/>
          <w:color w:val="0000FF"/>
          <w:sz w:val="32"/>
          <w:szCs w:val="40"/>
        </w:rPr>
        <w:drawing>
          <wp:inline distT="0" distB="0" distL="0" distR="0">
            <wp:extent cx="1223237" cy="626980"/>
            <wp:effectExtent l="0" t="0" r="0" b="1905"/>
            <wp:docPr id="4" name="Bildobjekt 4" descr="C:\Users\Madeleine Magnusson\Downloads\Nordstrom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ine Magnusson\Downloads\Nordstrom_Logo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24" cy="6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EB" w:rsidRPr="00BD4B1D" w:rsidRDefault="005D79EB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</w:p>
    <w:p w:rsidR="005D79EB" w:rsidRPr="002E26F1" w:rsidRDefault="00EB7662" w:rsidP="002E26F1">
      <w:pPr>
        <w:pStyle w:val="Brdtekstinnrykk"/>
        <w:ind w:left="0"/>
        <w:rPr>
          <w:rFonts w:ascii="Verdana" w:hAnsi="Verdana"/>
          <w:color w:val="0000FF"/>
        </w:rPr>
      </w:pPr>
      <w:r>
        <w:tab/>
      </w:r>
      <w:r w:rsidR="006F29A8">
        <w:tab/>
      </w:r>
      <w:r w:rsidR="005D79EB">
        <w:t xml:space="preserve"> </w:t>
      </w:r>
      <w:r w:rsidR="003427C3">
        <w:tab/>
      </w:r>
      <w:r w:rsidR="005D79EB">
        <w:t xml:space="preserve"> </w:t>
      </w:r>
      <w:r w:rsidR="006E112C">
        <w:rPr>
          <w:noProof/>
        </w:rPr>
        <w:drawing>
          <wp:inline distT="0" distB="0" distL="0" distR="0" wp14:anchorId="7853F249" wp14:editId="4782DF38">
            <wp:extent cx="1065791" cy="358126"/>
            <wp:effectExtent l="0" t="0" r="1270" b="4445"/>
            <wp:docPr id="8" name="Bildobjekt 8" descr="C:\Users\Henrik\Desktop\human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rik\Desktop\humana_smal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4" cy="3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A8">
        <w:tab/>
      </w:r>
      <w:r w:rsidR="005D79EB" w:rsidRPr="00EF6AD3">
        <w:rPr>
          <w:color w:val="E46C0A"/>
          <w:sz w:val="28"/>
          <w:szCs w:val="28"/>
        </w:rPr>
        <w:t xml:space="preserve"> </w:t>
      </w:r>
      <w:r w:rsidR="005D79EB">
        <w:rPr>
          <w:color w:val="E46C0A"/>
          <w:sz w:val="28"/>
          <w:szCs w:val="28"/>
        </w:rPr>
        <w:t xml:space="preserve">  </w:t>
      </w:r>
      <w:r w:rsidR="005D79EB">
        <w:rPr>
          <w:noProof/>
        </w:rPr>
        <w:t xml:space="preserve">  </w:t>
      </w:r>
    </w:p>
    <w:sectPr w:rsidR="005D79EB" w:rsidRPr="002E26F1" w:rsidSect="009E3A93">
      <w:type w:val="continuous"/>
      <w:pgSz w:w="12240" w:h="15840"/>
      <w:pgMar w:top="1417" w:right="1417" w:bottom="1417" w:left="141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E0" w:rsidRDefault="00C975E0">
      <w:r>
        <w:separator/>
      </w:r>
    </w:p>
  </w:endnote>
  <w:endnote w:type="continuationSeparator" w:id="0">
    <w:p w:rsidR="00C975E0" w:rsidRDefault="00C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IFAH - Handikappidrott</w:t>
    </w:r>
  </w:p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IFAH - Handikappidrott</w:t>
    </w:r>
  </w:p>
  <w:p w:rsidR="00AF104A" w:rsidRP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E0" w:rsidRDefault="00C975E0">
      <w:r>
        <w:separator/>
      </w:r>
    </w:p>
  </w:footnote>
  <w:footnote w:type="continuationSeparator" w:id="0">
    <w:p w:rsidR="00C975E0" w:rsidRDefault="00C9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3D3" w:rsidRDefault="00C975E0">
    <w:pPr>
      <w:pStyle w:val="Topptekst"/>
    </w:pPr>
    <w:sdt>
      <w:sdtPr>
        <w:id w:val="-1067647031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center" w:leader="none"/>
    </w:r>
    <w:sdt>
      <w:sdtPr>
        <w:id w:val="968859947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right" w:leader="none"/>
    </w:r>
    <w:sdt>
      <w:sdtPr>
        <w:id w:val="968859952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D6D9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E520A"/>
    <w:multiLevelType w:val="hybridMultilevel"/>
    <w:tmpl w:val="30DE1B54"/>
    <w:lvl w:ilvl="0" w:tplc="041D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16616B4"/>
    <w:multiLevelType w:val="hybridMultilevel"/>
    <w:tmpl w:val="59DCC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CB9"/>
    <w:multiLevelType w:val="hybridMultilevel"/>
    <w:tmpl w:val="81D095E4"/>
    <w:lvl w:ilvl="0" w:tplc="002029A2">
      <w:numFmt w:val="bullet"/>
      <w:lvlText w:val="•"/>
      <w:lvlJc w:val="left"/>
      <w:pPr>
        <w:ind w:left="1986" w:hanging="795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 w15:restartNumberingAfterBreak="0">
    <w:nsid w:val="78DF4A48"/>
    <w:multiLevelType w:val="hybridMultilevel"/>
    <w:tmpl w:val="FA82D31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5"/>
    <w:rsid w:val="000006AD"/>
    <w:rsid w:val="00023C81"/>
    <w:rsid w:val="000330F7"/>
    <w:rsid w:val="00034955"/>
    <w:rsid w:val="00061592"/>
    <w:rsid w:val="00096DB3"/>
    <w:rsid w:val="000A2475"/>
    <w:rsid w:val="000A7869"/>
    <w:rsid w:val="000E3869"/>
    <w:rsid w:val="00101E26"/>
    <w:rsid w:val="00104CA8"/>
    <w:rsid w:val="0014463E"/>
    <w:rsid w:val="0015194D"/>
    <w:rsid w:val="001A5688"/>
    <w:rsid w:val="001C2844"/>
    <w:rsid w:val="001D0289"/>
    <w:rsid w:val="001E31AB"/>
    <w:rsid w:val="00207225"/>
    <w:rsid w:val="00222018"/>
    <w:rsid w:val="00223211"/>
    <w:rsid w:val="0023744F"/>
    <w:rsid w:val="00253A3C"/>
    <w:rsid w:val="00261573"/>
    <w:rsid w:val="00291FDF"/>
    <w:rsid w:val="00294C01"/>
    <w:rsid w:val="002D3AEC"/>
    <w:rsid w:val="002D7B55"/>
    <w:rsid w:val="002E26F1"/>
    <w:rsid w:val="002F7BFE"/>
    <w:rsid w:val="00302A97"/>
    <w:rsid w:val="003343D3"/>
    <w:rsid w:val="003427C3"/>
    <w:rsid w:val="00361626"/>
    <w:rsid w:val="00373D35"/>
    <w:rsid w:val="003863E0"/>
    <w:rsid w:val="003E4071"/>
    <w:rsid w:val="004024AA"/>
    <w:rsid w:val="004029BB"/>
    <w:rsid w:val="00406B05"/>
    <w:rsid w:val="0042451A"/>
    <w:rsid w:val="00427048"/>
    <w:rsid w:val="004356E0"/>
    <w:rsid w:val="0044267D"/>
    <w:rsid w:val="00470EF1"/>
    <w:rsid w:val="004C3FA6"/>
    <w:rsid w:val="00503F6E"/>
    <w:rsid w:val="0052161C"/>
    <w:rsid w:val="005544C8"/>
    <w:rsid w:val="0056532C"/>
    <w:rsid w:val="00567372"/>
    <w:rsid w:val="00575503"/>
    <w:rsid w:val="00585F10"/>
    <w:rsid w:val="00592FD1"/>
    <w:rsid w:val="005A7BFD"/>
    <w:rsid w:val="005B57AE"/>
    <w:rsid w:val="005B63B2"/>
    <w:rsid w:val="005D20A3"/>
    <w:rsid w:val="005D79EB"/>
    <w:rsid w:val="005E073A"/>
    <w:rsid w:val="005F0CA8"/>
    <w:rsid w:val="00604251"/>
    <w:rsid w:val="006066D2"/>
    <w:rsid w:val="006110E5"/>
    <w:rsid w:val="00614695"/>
    <w:rsid w:val="00641880"/>
    <w:rsid w:val="006712FC"/>
    <w:rsid w:val="00682807"/>
    <w:rsid w:val="00695A49"/>
    <w:rsid w:val="00696771"/>
    <w:rsid w:val="006B185F"/>
    <w:rsid w:val="006C2376"/>
    <w:rsid w:val="006E112C"/>
    <w:rsid w:val="006F29A8"/>
    <w:rsid w:val="006F43FB"/>
    <w:rsid w:val="006F58A4"/>
    <w:rsid w:val="006F6119"/>
    <w:rsid w:val="00700E10"/>
    <w:rsid w:val="007323EB"/>
    <w:rsid w:val="007403E9"/>
    <w:rsid w:val="0074256F"/>
    <w:rsid w:val="00755DA7"/>
    <w:rsid w:val="00772793"/>
    <w:rsid w:val="007757E3"/>
    <w:rsid w:val="007843AC"/>
    <w:rsid w:val="007A2E90"/>
    <w:rsid w:val="007B3008"/>
    <w:rsid w:val="007C48F9"/>
    <w:rsid w:val="007D5C3D"/>
    <w:rsid w:val="007E30E8"/>
    <w:rsid w:val="007F16C6"/>
    <w:rsid w:val="007F65F2"/>
    <w:rsid w:val="00813E29"/>
    <w:rsid w:val="00831273"/>
    <w:rsid w:val="00840E03"/>
    <w:rsid w:val="008A05A9"/>
    <w:rsid w:val="008C75E7"/>
    <w:rsid w:val="008D3D5C"/>
    <w:rsid w:val="008D3F44"/>
    <w:rsid w:val="0091038F"/>
    <w:rsid w:val="00965B43"/>
    <w:rsid w:val="009A7A6E"/>
    <w:rsid w:val="009B0821"/>
    <w:rsid w:val="009B74E4"/>
    <w:rsid w:val="009E157B"/>
    <w:rsid w:val="009E3A93"/>
    <w:rsid w:val="009E6767"/>
    <w:rsid w:val="009F7DC7"/>
    <w:rsid w:val="00A01B9D"/>
    <w:rsid w:val="00A105BE"/>
    <w:rsid w:val="00A26048"/>
    <w:rsid w:val="00A37880"/>
    <w:rsid w:val="00A65E4A"/>
    <w:rsid w:val="00A6762E"/>
    <w:rsid w:val="00A85168"/>
    <w:rsid w:val="00AD7AB2"/>
    <w:rsid w:val="00AE7036"/>
    <w:rsid w:val="00AF104A"/>
    <w:rsid w:val="00AF27FA"/>
    <w:rsid w:val="00B3510B"/>
    <w:rsid w:val="00B36E7A"/>
    <w:rsid w:val="00B6043E"/>
    <w:rsid w:val="00B8400E"/>
    <w:rsid w:val="00BA733E"/>
    <w:rsid w:val="00BC27BB"/>
    <w:rsid w:val="00BC7C65"/>
    <w:rsid w:val="00BD2E8A"/>
    <w:rsid w:val="00BD4B1D"/>
    <w:rsid w:val="00C14092"/>
    <w:rsid w:val="00C54334"/>
    <w:rsid w:val="00C5719A"/>
    <w:rsid w:val="00C6265A"/>
    <w:rsid w:val="00C70235"/>
    <w:rsid w:val="00C72BEF"/>
    <w:rsid w:val="00C858A7"/>
    <w:rsid w:val="00C9550C"/>
    <w:rsid w:val="00C975E0"/>
    <w:rsid w:val="00CB0B1F"/>
    <w:rsid w:val="00CB7785"/>
    <w:rsid w:val="00CD6CCA"/>
    <w:rsid w:val="00CE320F"/>
    <w:rsid w:val="00CF44B8"/>
    <w:rsid w:val="00CF57DB"/>
    <w:rsid w:val="00CF6FA1"/>
    <w:rsid w:val="00CF71CF"/>
    <w:rsid w:val="00D027EE"/>
    <w:rsid w:val="00D4182A"/>
    <w:rsid w:val="00DC32DA"/>
    <w:rsid w:val="00DD6237"/>
    <w:rsid w:val="00DF3A60"/>
    <w:rsid w:val="00E75E27"/>
    <w:rsid w:val="00E84F40"/>
    <w:rsid w:val="00EB21FD"/>
    <w:rsid w:val="00EB7662"/>
    <w:rsid w:val="00EE689D"/>
    <w:rsid w:val="00F11717"/>
    <w:rsid w:val="00F150F6"/>
    <w:rsid w:val="00F54E64"/>
    <w:rsid w:val="00F64DF4"/>
    <w:rsid w:val="00F71B8D"/>
    <w:rsid w:val="00F774BC"/>
    <w:rsid w:val="00F8470C"/>
    <w:rsid w:val="00F97638"/>
    <w:rsid w:val="00FA5822"/>
    <w:rsid w:val="00FC0D59"/>
    <w:rsid w:val="00FD221C"/>
    <w:rsid w:val="00FE5D0D"/>
    <w:rsid w:val="00FE623A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9E7D7-C1C4-4766-B187-5F8074F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 w:after="240"/>
      <w:outlineLvl w:val="0"/>
    </w:pPr>
    <w:rPr>
      <w:rFonts w:ascii="Verdana" w:hAnsi="Verdana"/>
      <w:color w:val="auto"/>
      <w:sz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/>
      <w:outlineLvl w:val="1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pacing w:before="120" w:after="0"/>
    </w:pPr>
    <w:rPr>
      <w:rFonts w:ascii="Arial" w:hAnsi="Arial"/>
      <w:color w:val="auto"/>
    </w:rPr>
  </w:style>
  <w:style w:type="character" w:customStyle="1" w:styleId="BrdtextChar">
    <w:name w:val="Brödtext Char"/>
    <w:rPr>
      <w:rFonts w:ascii="Arial" w:hAnsi="Arial"/>
      <w:sz w:val="24"/>
    </w:rPr>
  </w:style>
  <w:style w:type="paragraph" w:customStyle="1" w:styleId="Allmntstyckeformat">
    <w:name w:val="[Allmänt styckeformat]"/>
    <w:basedOn w:val="Normal"/>
    <w:pPr>
      <w:autoSpaceDE w:val="0"/>
      <w:autoSpaceDN w:val="0"/>
      <w:spacing w:after="0" w:line="288" w:lineRule="auto"/>
    </w:pPr>
    <w:rPr>
      <w:szCs w:val="24"/>
    </w:rPr>
  </w:style>
  <w:style w:type="paragraph" w:styleId="Brdtekstinnrykk">
    <w:name w:val="Body Text Indent"/>
    <w:basedOn w:val="Normal"/>
    <w:semiHidden/>
    <w:pPr>
      <w:autoSpaceDE w:val="0"/>
      <w:autoSpaceDN w:val="0"/>
      <w:spacing w:after="0" w:line="288" w:lineRule="auto"/>
      <w:ind w:left="1134"/>
    </w:pPr>
    <w:rPr>
      <w:rFonts w:ascii="Garamond" w:hAnsi="Garamond"/>
      <w:color w:val="auto"/>
      <w:szCs w:val="24"/>
    </w:rPr>
  </w:style>
  <w:style w:type="character" w:styleId="Svakreferanse">
    <w:name w:val="Subtle Reference"/>
    <w:uiPriority w:val="31"/>
    <w:qFormat/>
    <w:rsid w:val="00023C81"/>
    <w:rPr>
      <w:smallCaps/>
      <w:color w:val="C0504D"/>
      <w:u w:val="single"/>
    </w:rPr>
  </w:style>
  <w:style w:type="character" w:styleId="Fulgthyperkobling">
    <w:name w:val="FollowedHyperlink"/>
    <w:uiPriority w:val="99"/>
    <w:semiHidden/>
    <w:unhideWhenUsed/>
    <w:rsid w:val="004356E0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766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62"/>
    <w:rPr>
      <w:rFonts w:ascii="Tahoma" w:hAnsi="Tahoma" w:cs="Tahoma"/>
      <w:color w:val="000000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A2E90"/>
    <w:pPr>
      <w:spacing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A2E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n">
    <w:name w:val="fn"/>
    <w:basedOn w:val="Standardskriftforavsnitt"/>
    <w:rsid w:val="00104CA8"/>
  </w:style>
  <w:style w:type="paragraph" w:styleId="Punktliste">
    <w:name w:val="List Bullet"/>
    <w:basedOn w:val="Normal"/>
    <w:uiPriority w:val="99"/>
    <w:unhideWhenUsed/>
    <w:rsid w:val="0083127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eting.princephilip@scandichotels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kan.elveljung@ericsso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8.idrottonline.se/IFForAllaHandikappade-Handikappidrott/Idrotter/Elhocke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F4F84CB8564EA185AF2CDD75E95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29FFD-E966-4CA0-A2F3-6F1B6707F59E}"/>
      </w:docPartPr>
      <w:docPartBody>
        <w:p w:rsidR="00E366EC" w:rsidRDefault="00AA7151" w:rsidP="00AA7151">
          <w:pPr>
            <w:pStyle w:val="ECF4F84CB8564EA185AF2CDD75E9565B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1"/>
    <w:rsid w:val="001E62FA"/>
    <w:rsid w:val="002F2D77"/>
    <w:rsid w:val="005A738B"/>
    <w:rsid w:val="006B427A"/>
    <w:rsid w:val="008039D9"/>
    <w:rsid w:val="00913683"/>
    <w:rsid w:val="009208F0"/>
    <w:rsid w:val="00A07B9F"/>
    <w:rsid w:val="00AA7151"/>
    <w:rsid w:val="00B86102"/>
    <w:rsid w:val="00E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F4F84CB8564EA185AF2CDD75E9565B">
    <w:name w:val="ECF4F84CB8564EA185AF2CDD75E9565B"/>
    <w:rsid w:val="00AA7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>  </vt:lpstr>
    </vt:vector>
  </TitlesOfParts>
  <Company>Kottulinsky IGO</Company>
  <LinksUpToDate>false</LinksUpToDate>
  <CharactersWithSpaces>3272</CharactersWithSpaces>
  <SharedDoc>false</SharedDoc>
  <HLinks>
    <vt:vector size="18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mailto:elhockey@ifah.se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mailto:intevetjag@telia.com</vt:lpwstr>
      </vt:variant>
      <vt:variant>
        <vt:lpwstr/>
      </vt:variant>
      <vt:variant>
        <vt:i4>7864339</vt:i4>
      </vt:variant>
      <vt:variant>
        <vt:i4>4333</vt:i4>
      </vt:variant>
      <vt:variant>
        <vt:i4>1029</vt:i4>
      </vt:variant>
      <vt:variant>
        <vt:i4>1</vt:i4>
      </vt:variant>
      <vt:variant>
        <vt:lpwstr>cid:image001.jpg@01CBBBCC.5C6DBFD0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Kottulinsky</dc:creator>
  <cp:lastModifiedBy>Eriksson, Ann Katrin</cp:lastModifiedBy>
  <cp:revision>2</cp:revision>
  <cp:lastPrinted>2011-01-28T12:50:00Z</cp:lastPrinted>
  <dcterms:created xsi:type="dcterms:W3CDTF">2018-01-30T09:06:00Z</dcterms:created>
  <dcterms:modified xsi:type="dcterms:W3CDTF">2018-01-30T09:06:00Z</dcterms:modified>
</cp:coreProperties>
</file>